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D125339" w:rsidR="00BB119C" w:rsidRPr="00BB119C" w:rsidRDefault="007C75E2" w:rsidP="00012320">
      <w:pPr>
        <w:shd w:val="clear" w:color="auto" w:fill="FFFFFF"/>
        <w:ind w:firstLine="800"/>
        <w:jc w:val="center"/>
        <w:rPr>
          <w:rFonts w:ascii="Times New Roman" w:eastAsia="標楷體" w:hAnsi="Times New Roman" w:cs="Times New Roman"/>
          <w:color w:val="212529"/>
          <w:kern w:val="0"/>
          <w:sz w:val="40"/>
          <w:szCs w:val="32"/>
        </w:rPr>
      </w:pPr>
      <w:r w:rsidRPr="007C75E2">
        <w:rPr>
          <w:rFonts w:ascii="Times New Roman" w:eastAsia="標楷體" w:hAnsi="Times New Roman" w:cs="Times New Roman" w:hint="eastAsia"/>
          <w:color w:val="212529"/>
          <w:kern w:val="0"/>
          <w:sz w:val="40"/>
          <w:szCs w:val="32"/>
        </w:rPr>
        <w:t xml:space="preserve">115 </w:t>
      </w:r>
      <w:r w:rsidRPr="007C75E2">
        <w:rPr>
          <w:rFonts w:ascii="Times New Roman" w:eastAsia="標楷體" w:hAnsi="Times New Roman" w:cs="Times New Roman" w:hint="eastAsia"/>
          <w:color w:val="212529"/>
          <w:kern w:val="0"/>
          <w:sz w:val="40"/>
          <w:szCs w:val="32"/>
        </w:rPr>
        <w:t>年全國語文競賽</w:t>
      </w:r>
      <w:proofErr w:type="gramStart"/>
      <w:r w:rsidRPr="007C75E2">
        <w:rPr>
          <w:rFonts w:ascii="Times New Roman" w:eastAsia="標楷體" w:hAnsi="Times New Roman" w:cs="Times New Roman" w:hint="eastAsia"/>
          <w:color w:val="212529"/>
          <w:kern w:val="0"/>
          <w:sz w:val="40"/>
          <w:szCs w:val="32"/>
        </w:rPr>
        <w:t>臺</w:t>
      </w:r>
      <w:proofErr w:type="gramEnd"/>
      <w:r w:rsidRPr="007C75E2">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FE38A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211BA">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14CC8A1B" w:rsidR="003E2799" w:rsidRDefault="002211BA" w:rsidP="00A41AC9">
      <w:pPr>
        <w:shd w:val="clear" w:color="auto" w:fill="FFFFFF"/>
        <w:ind w:firstLine="800"/>
        <w:jc w:val="center"/>
        <w:rPr>
          <w:rFonts w:ascii="Times New Roman" w:eastAsia="標楷體" w:hAnsi="Times New Roman" w:cs="Times New Roman"/>
          <w:color w:val="212529"/>
          <w:kern w:val="0"/>
          <w:sz w:val="40"/>
          <w:szCs w:val="32"/>
        </w:rPr>
      </w:pPr>
      <w:proofErr w:type="spellStart"/>
      <w:r w:rsidRPr="002211BA">
        <w:rPr>
          <w:rFonts w:ascii="Times New Roman" w:eastAsia="標楷體" w:hAnsi="Times New Roman" w:cs="Times New Roman"/>
          <w:color w:val="212529"/>
          <w:kern w:val="0"/>
          <w:sz w:val="40"/>
          <w:szCs w:val="32"/>
        </w:rPr>
        <w:t>Manaq</w:t>
      </w:r>
      <w:proofErr w:type="spellEnd"/>
      <w:r w:rsidRPr="002211BA">
        <w:rPr>
          <w:rFonts w:ascii="Times New Roman" w:eastAsia="標楷體" w:hAnsi="Times New Roman" w:cs="Times New Roman"/>
          <w:color w:val="212529"/>
          <w:kern w:val="0"/>
          <w:sz w:val="40"/>
          <w:szCs w:val="32"/>
        </w:rPr>
        <w:t xml:space="preserve"> </w:t>
      </w:r>
      <w:proofErr w:type="spellStart"/>
      <w:r w:rsidRPr="002211BA">
        <w:rPr>
          <w:rFonts w:ascii="Times New Roman" w:eastAsia="標楷體" w:hAnsi="Times New Roman" w:cs="Times New Roman"/>
          <w:color w:val="212529"/>
          <w:kern w:val="0"/>
          <w:sz w:val="40"/>
          <w:szCs w:val="32"/>
        </w:rPr>
        <w:t>vali</w:t>
      </w:r>
      <w:proofErr w:type="spellEnd"/>
      <w:r w:rsidRPr="002211BA">
        <w:rPr>
          <w:rFonts w:ascii="Times New Roman" w:eastAsia="標楷體" w:hAnsi="Times New Roman" w:cs="Times New Roman"/>
          <w:color w:val="212529"/>
          <w:kern w:val="0"/>
          <w:sz w:val="40"/>
          <w:szCs w:val="32"/>
        </w:rPr>
        <w:t xml:space="preserve"> </w:t>
      </w:r>
      <w:proofErr w:type="spellStart"/>
      <w:r w:rsidRPr="002211BA">
        <w:rPr>
          <w:rFonts w:ascii="Times New Roman" w:eastAsia="標楷體" w:hAnsi="Times New Roman" w:cs="Times New Roman"/>
          <w:color w:val="212529"/>
          <w:kern w:val="0"/>
          <w:sz w:val="40"/>
          <w:szCs w:val="32"/>
        </w:rPr>
        <w:t>tu</w:t>
      </w:r>
      <w:proofErr w:type="spellEnd"/>
      <w:r w:rsidRPr="002211BA">
        <w:rPr>
          <w:rFonts w:ascii="Times New Roman" w:eastAsia="標楷體" w:hAnsi="Times New Roman" w:cs="Times New Roman"/>
          <w:color w:val="212529"/>
          <w:kern w:val="0"/>
          <w:sz w:val="40"/>
          <w:szCs w:val="32"/>
        </w:rPr>
        <w:t xml:space="preserve"> </w:t>
      </w:r>
      <w:proofErr w:type="spellStart"/>
      <w:r w:rsidRPr="002211BA">
        <w:rPr>
          <w:rFonts w:ascii="Times New Roman" w:eastAsia="標楷體" w:hAnsi="Times New Roman" w:cs="Times New Roman"/>
          <w:color w:val="212529"/>
          <w:kern w:val="0"/>
          <w:sz w:val="40"/>
          <w:szCs w:val="32"/>
        </w:rPr>
        <w:t>sinpaliqabasan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DB18740"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lang w:val="fr-FR"/>
        </w:rPr>
      </w:pPr>
      <w:r w:rsidRPr="002211BA">
        <w:rPr>
          <w:rFonts w:ascii="Times New Roman" w:eastAsia="新細明體" w:hAnsi="Times New Roman" w:cs="Times New Roman"/>
          <w:color w:val="212529"/>
          <w:kern w:val="0"/>
          <w:sz w:val="32"/>
          <w:szCs w:val="32"/>
          <w:lang w:val="fr-FR"/>
        </w:rPr>
        <w:t>Mavia ka malasBunun a buan tu tupa-av tu buan i, nepas ni-i tu na ni-i tu papia bunun a miniliskin istii. Ma-aq qabas a nastu dalaq un a dusa ka vali, lopa ang muqaiv a tas-a vali ka, makansu-u medaza ka tas-a vali, tutuza tu miqdidengaz, uka maqtu iskaqna ki vali ta.</w:t>
      </w:r>
    </w:p>
    <w:p w14:paraId="5E9E7DBC"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lang w:val="fr-FR"/>
        </w:rPr>
      </w:pPr>
      <w:r w:rsidRPr="002211BA">
        <w:rPr>
          <w:rFonts w:ascii="Times New Roman" w:eastAsia="新細明體" w:hAnsi="Times New Roman" w:cs="Times New Roman"/>
          <w:color w:val="212529"/>
          <w:kern w:val="0"/>
          <w:sz w:val="32"/>
          <w:szCs w:val="32"/>
          <w:lang w:val="fr-FR"/>
        </w:rPr>
        <w:t>Heza tu tastuqani-an, madas a tastupakatuszang i na kapaat nait kahima buan kedengan tu hubuq munhaan quma ta munquma, pihanun hubuq haan ngaa lukis tangadaq tu navung, uu ka kitngaa nenka haan quma manatu, mopa manatpu in tu inansan ang a, munhaan a tina haan hubuq ta tu na mapasusu, tonadiip in a uka hubuq sadu-an, kopa ki masmuq tu sisiun a malisihal makantakzang haan qabang ta.</w:t>
      </w:r>
    </w:p>
    <w:p w14:paraId="014A8D30"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lang w:val="fr-FR"/>
        </w:rPr>
      </w:pPr>
      <w:r w:rsidRPr="002211BA">
        <w:rPr>
          <w:rFonts w:ascii="Times New Roman" w:eastAsia="新細明體" w:hAnsi="Times New Roman" w:cs="Times New Roman"/>
          <w:color w:val="212529"/>
          <w:kern w:val="0"/>
          <w:sz w:val="32"/>
          <w:szCs w:val="32"/>
          <w:lang w:val="fr-FR"/>
        </w:rPr>
        <w:t>Tudiip a tina ka tisqa tin-iuk tu, inpakaliva-an! inpakaliva-an! Atiskunun i tama maselang miliskin a, tu’laz in nepa tupa tu na sia vali mepataz i hubuq ta, matinsanbut a tama ki uvaz-az tu na matinbaas i vali, kakiiv nenka masuaz haan buhav tu tas-a izuk.</w:t>
      </w:r>
    </w:p>
    <w:p w14:paraId="23BB8483" w14:textId="072AE61A"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rPr>
      </w:pPr>
      <w:r w:rsidRPr="002211BA">
        <w:rPr>
          <w:rFonts w:ascii="Times New Roman" w:eastAsia="新細明體" w:hAnsi="Times New Roman" w:cs="Times New Roman"/>
          <w:color w:val="212529"/>
          <w:kern w:val="0"/>
          <w:sz w:val="32"/>
          <w:szCs w:val="32"/>
          <w:lang w:val="fr-FR"/>
        </w:rPr>
        <w:t xml:space="preserve">Punmadia tu pensanan a nai tama ki uvaz-az a sinapsinap i vali ta tu, na asa minqansiap issia ta tu sin-udandaan siin ekitvevi-an. Minqansiap nenka tu haip in tu, samuq is ma-aq dusa vali ka, lasaissais nenka mokqezungzung tunlulusqu, makanmaklang a dalaq pu-un. Kitngaa in nenka mudaan tu na </w:t>
      </w:r>
      <w:r w:rsidRPr="002211BA">
        <w:rPr>
          <w:rFonts w:ascii="Times New Roman" w:eastAsia="新細明體" w:hAnsi="Times New Roman" w:cs="Times New Roman"/>
          <w:color w:val="212529"/>
          <w:kern w:val="0"/>
          <w:sz w:val="32"/>
          <w:szCs w:val="32"/>
          <w:lang w:val="fr-FR"/>
        </w:rPr>
        <w:t>qanup i vali tun. Mesiqmut nenka tudiip tu qani-an kantulun i leqeban vali, sotudiip tu na ni-i in napa zaav tu na muqaiv.</w:t>
      </w:r>
    </w:p>
    <w:p w14:paraId="6BD76C18"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rPr>
      </w:pPr>
      <w:proofErr w:type="spellStart"/>
      <w:r w:rsidRPr="002211BA">
        <w:rPr>
          <w:rFonts w:ascii="Times New Roman" w:eastAsia="新細明體" w:hAnsi="Times New Roman" w:cs="Times New Roman"/>
          <w:color w:val="212529"/>
          <w:kern w:val="0"/>
          <w:sz w:val="32"/>
          <w:szCs w:val="32"/>
        </w:rPr>
        <w:t>Siza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tama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ki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busulkavi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na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manaq</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samuq</w:t>
      </w:r>
      <w:proofErr w:type="spellEnd"/>
      <w:r w:rsidRPr="002211BA">
        <w:rPr>
          <w:rFonts w:ascii="Times New Roman" w:eastAsia="新細明體" w:hAnsi="Times New Roman" w:cs="Times New Roman"/>
          <w:color w:val="212529"/>
          <w:kern w:val="0"/>
          <w:sz w:val="32"/>
          <w:szCs w:val="32"/>
        </w:rPr>
        <w:t xml:space="preserve"> is </w:t>
      </w:r>
      <w:proofErr w:type="spellStart"/>
      <w:r w:rsidRPr="002211BA">
        <w:rPr>
          <w:rFonts w:ascii="Times New Roman" w:eastAsia="新細明體" w:hAnsi="Times New Roman" w:cs="Times New Roman"/>
          <w:color w:val="212529"/>
          <w:kern w:val="0"/>
          <w:sz w:val="32"/>
          <w:szCs w:val="32"/>
        </w:rPr>
        <w:t>tesandu</w:t>
      </w:r>
      <w:proofErr w:type="spellEnd"/>
      <w:r w:rsidRPr="002211BA">
        <w:rPr>
          <w:rFonts w:ascii="Times New Roman" w:eastAsia="新細明體" w:hAnsi="Times New Roman" w:cs="Times New Roman"/>
          <w:color w:val="212529"/>
          <w:kern w:val="0"/>
          <w:sz w:val="32"/>
          <w:szCs w:val="32"/>
        </w:rPr>
        <w:t xml:space="preserve">-un </w:t>
      </w:r>
      <w:proofErr w:type="gramStart"/>
      <w:r w:rsidRPr="002211BA">
        <w:rPr>
          <w:rFonts w:ascii="Times New Roman" w:eastAsia="新細明體" w:hAnsi="Times New Roman" w:cs="Times New Roman"/>
          <w:color w:val="212529"/>
          <w:kern w:val="0"/>
          <w:sz w:val="32"/>
          <w:szCs w:val="32"/>
        </w:rPr>
        <w:t>a</w:t>
      </w:r>
      <w:proofErr w:type="gram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antanvili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mata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sia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tas</w:t>
      </w:r>
      <w:proofErr w:type="spellEnd"/>
      <w:r w:rsidRPr="002211BA">
        <w:rPr>
          <w:rFonts w:ascii="Times New Roman" w:eastAsia="新細明體" w:hAnsi="Times New Roman" w:cs="Times New Roman"/>
          <w:color w:val="212529"/>
          <w:kern w:val="0"/>
          <w:sz w:val="32"/>
          <w:szCs w:val="32"/>
        </w:rPr>
        <w:t xml:space="preserve">-a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Peskatudiip</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muqaiv</w:t>
      </w:r>
      <w:proofErr w:type="spellEnd"/>
      <w:r w:rsidRPr="002211BA">
        <w:rPr>
          <w:rFonts w:ascii="Times New Roman" w:eastAsia="新細明體" w:hAnsi="Times New Roman" w:cs="Times New Roman"/>
          <w:color w:val="212529"/>
          <w:kern w:val="0"/>
          <w:sz w:val="32"/>
          <w:szCs w:val="32"/>
        </w:rPr>
        <w:t xml:space="preserve"> in a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uka</w:t>
      </w:r>
      <w:proofErr w:type="spellEnd"/>
      <w:r w:rsidRPr="002211BA">
        <w:rPr>
          <w:rFonts w:ascii="Times New Roman" w:eastAsia="新細明體" w:hAnsi="Times New Roman" w:cs="Times New Roman"/>
          <w:color w:val="212529"/>
          <w:kern w:val="0"/>
          <w:sz w:val="32"/>
          <w:szCs w:val="32"/>
        </w:rPr>
        <w:t xml:space="preserve"> in a </w:t>
      </w:r>
      <w:proofErr w:type="spellStart"/>
      <w:r w:rsidRPr="002211BA">
        <w:rPr>
          <w:rFonts w:ascii="Times New Roman" w:eastAsia="新細明體" w:hAnsi="Times New Roman" w:cs="Times New Roman"/>
          <w:color w:val="212529"/>
          <w:kern w:val="0"/>
          <w:sz w:val="32"/>
          <w:szCs w:val="32"/>
        </w:rPr>
        <w:t>tas</w:t>
      </w:r>
      <w:proofErr w:type="spellEnd"/>
      <w:r w:rsidRPr="002211BA">
        <w:rPr>
          <w:rFonts w:ascii="Times New Roman" w:eastAsia="新細明體" w:hAnsi="Times New Roman" w:cs="Times New Roman"/>
          <w:color w:val="212529"/>
          <w:kern w:val="0"/>
          <w:sz w:val="32"/>
          <w:szCs w:val="32"/>
        </w:rPr>
        <w:t xml:space="preserve">-a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minsuma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Tinquz</w:t>
      </w:r>
      <w:proofErr w:type="spellEnd"/>
      <w:r w:rsidRPr="002211BA">
        <w:rPr>
          <w:rFonts w:ascii="Times New Roman" w:eastAsia="新細明體" w:hAnsi="Times New Roman" w:cs="Times New Roman"/>
          <w:color w:val="212529"/>
          <w:kern w:val="0"/>
          <w:sz w:val="32"/>
          <w:szCs w:val="32"/>
        </w:rPr>
        <w:t xml:space="preserve">-a-un </w:t>
      </w:r>
      <w:proofErr w:type="spellStart"/>
      <w:r w:rsidRPr="002211BA">
        <w:rPr>
          <w:rFonts w:ascii="Times New Roman" w:eastAsia="新細明體" w:hAnsi="Times New Roman" w:cs="Times New Roman"/>
          <w:color w:val="212529"/>
          <w:kern w:val="0"/>
          <w:sz w:val="32"/>
          <w:szCs w:val="32"/>
        </w:rPr>
        <w:t>miliskin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i</w:t>
      </w:r>
      <w:proofErr w:type="spellEnd"/>
      <w:r w:rsidRPr="002211BA">
        <w:rPr>
          <w:rFonts w:ascii="Times New Roman" w:eastAsia="新細明體" w:hAnsi="Times New Roman" w:cs="Times New Roman"/>
          <w:color w:val="212529"/>
          <w:kern w:val="0"/>
          <w:sz w:val="32"/>
          <w:szCs w:val="32"/>
        </w:rPr>
        <w:t>, ma-</w:t>
      </w:r>
      <w:proofErr w:type="spellStart"/>
      <w:r w:rsidRPr="002211BA">
        <w:rPr>
          <w:rFonts w:ascii="Times New Roman" w:eastAsia="新細明體" w:hAnsi="Times New Roman" w:cs="Times New Roman"/>
          <w:color w:val="212529"/>
          <w:kern w:val="0"/>
          <w:sz w:val="32"/>
          <w:szCs w:val="32"/>
        </w:rPr>
        <w:t>aq</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sanavan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minsuma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ni-i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sinqal</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mabaqis</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Uka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maqansiap</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mavia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tinmopa</w:t>
      </w:r>
      <w:proofErr w:type="spellEnd"/>
      <w:r w:rsidRPr="002211BA">
        <w:rPr>
          <w:rFonts w:ascii="Times New Roman" w:eastAsia="新細明體" w:hAnsi="Times New Roman" w:cs="Times New Roman"/>
          <w:color w:val="212529"/>
          <w:kern w:val="0"/>
          <w:sz w:val="32"/>
          <w:szCs w:val="32"/>
        </w:rPr>
        <w:t xml:space="preserve"> ta. </w:t>
      </w:r>
      <w:proofErr w:type="spellStart"/>
      <w:r w:rsidRPr="002211BA">
        <w:rPr>
          <w:rFonts w:ascii="Times New Roman" w:eastAsia="新細明體" w:hAnsi="Times New Roman" w:cs="Times New Roman"/>
          <w:color w:val="212529"/>
          <w:kern w:val="0"/>
          <w:sz w:val="32"/>
          <w:szCs w:val="32"/>
        </w:rPr>
        <w:t>Sotudiip</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mebaas</w:t>
      </w:r>
      <w:proofErr w:type="spellEnd"/>
      <w:r w:rsidRPr="002211BA">
        <w:rPr>
          <w:rFonts w:ascii="Times New Roman" w:eastAsia="新細明體" w:hAnsi="Times New Roman" w:cs="Times New Roman"/>
          <w:color w:val="212529"/>
          <w:kern w:val="0"/>
          <w:sz w:val="32"/>
          <w:szCs w:val="32"/>
        </w:rPr>
        <w:t xml:space="preserve"> in a </w:t>
      </w:r>
      <w:proofErr w:type="spellStart"/>
      <w:r w:rsidRPr="002211BA">
        <w:rPr>
          <w:rFonts w:ascii="Times New Roman" w:eastAsia="新細明體" w:hAnsi="Times New Roman" w:cs="Times New Roman"/>
          <w:color w:val="212529"/>
          <w:kern w:val="0"/>
          <w:sz w:val="32"/>
          <w:szCs w:val="32"/>
        </w:rPr>
        <w:t>dadusa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minanaq</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taqu</w:t>
      </w:r>
      <w:proofErr w:type="spellEnd"/>
      <w:r w:rsidRPr="002211BA">
        <w:rPr>
          <w:rFonts w:ascii="Times New Roman" w:eastAsia="新細明體" w:hAnsi="Times New Roman" w:cs="Times New Roman"/>
          <w:color w:val="212529"/>
          <w:kern w:val="0"/>
          <w:sz w:val="32"/>
          <w:szCs w:val="32"/>
        </w:rPr>
        <w:t xml:space="preserve">-an </w:t>
      </w:r>
      <w:proofErr w:type="gramStart"/>
      <w:r w:rsidRPr="002211BA">
        <w:rPr>
          <w:rFonts w:ascii="Times New Roman" w:eastAsia="新細明體" w:hAnsi="Times New Roman" w:cs="Times New Roman"/>
          <w:color w:val="212529"/>
          <w:kern w:val="0"/>
          <w:sz w:val="32"/>
          <w:szCs w:val="32"/>
        </w:rPr>
        <w:t>a</w:t>
      </w:r>
      <w:proofErr w:type="gram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anpasduu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ingtaa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panmopamopa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tupa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amin</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tastusiduq</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na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tuza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tesandu</w:t>
      </w:r>
      <w:proofErr w:type="spellEnd"/>
      <w:r w:rsidRPr="002211BA">
        <w:rPr>
          <w:rFonts w:ascii="Times New Roman" w:eastAsia="新細明體" w:hAnsi="Times New Roman" w:cs="Times New Roman"/>
          <w:color w:val="212529"/>
          <w:kern w:val="0"/>
          <w:sz w:val="32"/>
          <w:szCs w:val="32"/>
        </w:rPr>
        <w:t xml:space="preserve">-un mu-u ka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tebu-alun</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antanvili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mata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sia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tas</w:t>
      </w:r>
      <w:proofErr w:type="spellEnd"/>
      <w:r w:rsidRPr="002211BA">
        <w:rPr>
          <w:rFonts w:ascii="Times New Roman" w:eastAsia="新細明體" w:hAnsi="Times New Roman" w:cs="Times New Roman"/>
          <w:color w:val="212529"/>
          <w:kern w:val="0"/>
          <w:sz w:val="32"/>
          <w:szCs w:val="32"/>
        </w:rPr>
        <w:t xml:space="preserve">-a </w:t>
      </w:r>
      <w:proofErr w:type="spellStart"/>
      <w:r w:rsidRPr="002211BA">
        <w:rPr>
          <w:rFonts w:ascii="Times New Roman" w:eastAsia="新細明體" w:hAnsi="Times New Roman" w:cs="Times New Roman"/>
          <w:color w:val="212529"/>
          <w:kern w:val="0"/>
          <w:sz w:val="32"/>
          <w:szCs w:val="32"/>
        </w:rPr>
        <w:t>vala</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peskatudiip</w:t>
      </w:r>
      <w:proofErr w:type="spellEnd"/>
      <w:r w:rsidRPr="002211BA">
        <w:rPr>
          <w:rFonts w:ascii="Times New Roman" w:eastAsia="新細明體" w:hAnsi="Times New Roman" w:cs="Times New Roman"/>
          <w:color w:val="212529"/>
          <w:kern w:val="0"/>
          <w:sz w:val="32"/>
          <w:szCs w:val="32"/>
        </w:rPr>
        <w:t xml:space="preserve"> a </w:t>
      </w:r>
      <w:proofErr w:type="spellStart"/>
      <w:r w:rsidRPr="002211BA">
        <w:rPr>
          <w:rFonts w:ascii="Times New Roman" w:eastAsia="新細明體" w:hAnsi="Times New Roman" w:cs="Times New Roman"/>
          <w:color w:val="212529"/>
          <w:kern w:val="0"/>
          <w:sz w:val="32"/>
          <w:szCs w:val="32"/>
        </w:rPr>
        <w:t>bunun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tupa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ki</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buan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tu</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tebu-alun</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sia</w:t>
      </w:r>
      <w:proofErr w:type="spellEnd"/>
      <w:r w:rsidRPr="002211BA">
        <w:rPr>
          <w:rFonts w:ascii="Times New Roman" w:eastAsia="新細明體" w:hAnsi="Times New Roman" w:cs="Times New Roman"/>
          <w:color w:val="212529"/>
          <w:kern w:val="0"/>
          <w:sz w:val="32"/>
          <w:szCs w:val="32"/>
        </w:rPr>
        <w:t xml:space="preserve"> </w:t>
      </w:r>
      <w:proofErr w:type="spellStart"/>
      <w:r w:rsidRPr="002211BA">
        <w:rPr>
          <w:rFonts w:ascii="Times New Roman" w:eastAsia="新細明體" w:hAnsi="Times New Roman" w:cs="Times New Roman"/>
          <w:color w:val="212529"/>
          <w:kern w:val="0"/>
          <w:sz w:val="32"/>
          <w:szCs w:val="32"/>
        </w:rPr>
        <w:t>vali</w:t>
      </w:r>
      <w:proofErr w:type="spellEnd"/>
      <w:r w:rsidRPr="002211BA">
        <w:rPr>
          <w:rFonts w:ascii="Times New Roman" w:eastAsia="新細明體" w:hAnsi="Times New Roman" w:cs="Times New Roman"/>
          <w:color w:val="212529"/>
          <w:kern w:val="0"/>
          <w:sz w:val="32"/>
          <w:szCs w:val="32"/>
        </w:rPr>
        <w:t xml:space="preserve"> ka </w:t>
      </w:r>
      <w:proofErr w:type="spellStart"/>
      <w:r w:rsidRPr="002211BA">
        <w:rPr>
          <w:rFonts w:ascii="Times New Roman" w:eastAsia="新細明體" w:hAnsi="Times New Roman" w:cs="Times New Roman"/>
          <w:color w:val="212529"/>
          <w:kern w:val="0"/>
          <w:sz w:val="32"/>
          <w:szCs w:val="32"/>
        </w:rPr>
        <w:t>mata</w:t>
      </w:r>
      <w:proofErr w:type="spellEnd"/>
      <w:r w:rsidRPr="002211BA">
        <w:rPr>
          <w:rFonts w:ascii="Times New Roman" w:eastAsia="新細明體" w:hAnsi="Times New Roman" w:cs="Times New Roman"/>
          <w:color w:val="212529"/>
          <w:kern w:val="0"/>
          <w:sz w:val="32"/>
          <w:szCs w:val="32"/>
        </w:rPr>
        <w:t>.</w:t>
      </w:r>
    </w:p>
    <w:p w14:paraId="425AB663" w14:textId="77777777" w:rsidR="002211BA" w:rsidRPr="002211BA" w:rsidRDefault="002211BA" w:rsidP="002211BA">
      <w:pPr>
        <w:spacing w:line="600" w:lineRule="exact"/>
        <w:ind w:firstLine="640"/>
        <w:rPr>
          <w:rFonts w:ascii="Times New Roman" w:eastAsia="新細明體" w:hAnsi="Times New Roman" w:cs="Times New Roman"/>
          <w:color w:val="212529"/>
          <w:kern w:val="0"/>
          <w:sz w:val="32"/>
          <w:szCs w:val="32"/>
        </w:rPr>
      </w:pPr>
      <w:r w:rsidRPr="002211BA">
        <w:rPr>
          <w:rFonts w:ascii="Times New Roman" w:eastAsia="新細明體" w:hAnsi="Times New Roman" w:cs="Times New Roman"/>
          <w:color w:val="212529"/>
          <w:kern w:val="0"/>
          <w:sz w:val="32"/>
          <w:szCs w:val="32"/>
          <w:lang w:val="fr-FR"/>
        </w:rPr>
        <w:t>Tudiip tu munsuqis in nenka ka, tinliskin tu tupa ki metkakiiv ata masuaz i izuk i, undipa-un ingtaa saduu ka tuza tu madaing in a izuk, kalaas in amin, madadaing a laas, tuza tu manahip nenka mahulav siza ma-un, ita qansepun tu pinunpiaq nenka munhaan madaqvas tu ludun ta malasung i vali ta. Paaq pu-un, tutuza tu miniqdi nenka tu na asa manaq i vali ka, langat i tuza tu unin-ang i tesandu-un a mata ka minbuan in.</w:t>
      </w:r>
    </w:p>
    <w:p w14:paraId="1668EAD2" w14:textId="77777777" w:rsidR="0007072D" w:rsidRPr="002211BA" w:rsidRDefault="0007072D" w:rsidP="00FE38A8">
      <w:pPr>
        <w:spacing w:line="600" w:lineRule="exact"/>
        <w:ind w:firstLine="640"/>
        <w:rPr>
          <w:rFonts w:ascii="Times New Roman" w:eastAsia="新細明體" w:hAnsi="Times New Roman" w:cs="Times New Roman"/>
          <w:color w:val="212529"/>
          <w:kern w:val="0"/>
          <w:sz w:val="32"/>
          <w:szCs w:val="32"/>
        </w:rPr>
      </w:pPr>
    </w:p>
    <w:p w14:paraId="38AEC8FD" w14:textId="2C2AAE11" w:rsidR="00B7537F" w:rsidRPr="00B7537F" w:rsidRDefault="00B7537F" w:rsidP="00FE38A8">
      <w:pPr>
        <w:spacing w:line="600" w:lineRule="exact"/>
        <w:ind w:firstLine="640"/>
        <w:rPr>
          <w:rFonts w:ascii="Times New Roman" w:eastAsia="新細明體" w:hAnsi="Times New Roman" w:cs="Times New Roman"/>
          <w:color w:val="212529"/>
          <w:kern w:val="0"/>
          <w:sz w:val="32"/>
          <w:szCs w:val="32"/>
          <w:lang w:val="nl-NL"/>
        </w:rPr>
        <w:sectPr w:rsidR="00B7537F" w:rsidRPr="00B7537F" w:rsidSect="00F67523">
          <w:type w:val="continuous"/>
          <w:pgSz w:w="23811" w:h="16838" w:orient="landscape" w:code="8"/>
          <w:pgMar w:top="1134" w:right="1474" w:bottom="1134" w:left="1474" w:header="851" w:footer="992" w:gutter="0"/>
          <w:cols w:num="2" w:space="1201"/>
          <w:docGrid w:type="lines" w:linePitch="360"/>
        </w:sectPr>
      </w:pPr>
    </w:p>
    <w:p w14:paraId="24615679" w14:textId="43345956" w:rsidR="00BB119C" w:rsidRPr="00073B89" w:rsidRDefault="007C75E2" w:rsidP="00DF5F56">
      <w:pPr>
        <w:shd w:val="clear" w:color="auto" w:fill="FFFFFF"/>
        <w:ind w:firstLine="800"/>
        <w:jc w:val="center"/>
        <w:rPr>
          <w:rFonts w:ascii="Times New Roman" w:eastAsia="標楷體" w:hAnsi="Times New Roman" w:cs="Times New Roman"/>
          <w:color w:val="212529"/>
          <w:kern w:val="0"/>
          <w:sz w:val="40"/>
          <w:szCs w:val="32"/>
        </w:rPr>
      </w:pPr>
      <w:r w:rsidRPr="007C75E2">
        <w:rPr>
          <w:rFonts w:ascii="Times New Roman" w:eastAsia="標楷體" w:hAnsi="Times New Roman" w:cs="Times New Roman" w:hint="eastAsia"/>
          <w:color w:val="212529"/>
          <w:kern w:val="0"/>
          <w:sz w:val="40"/>
          <w:szCs w:val="32"/>
        </w:rPr>
        <w:lastRenderedPageBreak/>
        <w:t xml:space="preserve">115 </w:t>
      </w:r>
      <w:r w:rsidRPr="007C75E2">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41AC9" w:rsidRPr="00A41AC9">
        <w:rPr>
          <w:rFonts w:ascii="Times New Roman" w:eastAsia="標楷體" w:hAnsi="Times New Roman" w:cs="Times New Roman"/>
          <w:color w:val="212529"/>
          <w:kern w:val="0"/>
          <w:sz w:val="40"/>
          <w:szCs w:val="32"/>
        </w:rPr>
        <w:t>巒群布農語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964DD">
        <w:rPr>
          <w:rFonts w:ascii="Times New Roman" w:eastAsia="標楷體" w:hAnsi="Times New Roman" w:cs="Times New Roman" w:hint="eastAsia"/>
          <w:color w:val="212529"/>
          <w:kern w:val="0"/>
          <w:sz w:val="40"/>
          <w:szCs w:val="32"/>
        </w:rPr>
        <w:t>國</w:t>
      </w:r>
      <w:r w:rsidR="00FE38A8">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211BA">
        <w:rPr>
          <w:rFonts w:ascii="Times New Roman" w:eastAsia="標楷體" w:hAnsi="Times New Roman" w:cs="Times New Roman" w:hint="eastAsia"/>
          <w:color w:val="212529"/>
          <w:kern w:val="0"/>
          <w:sz w:val="40"/>
          <w:szCs w:val="32"/>
        </w:rPr>
        <w:t>4</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BCDCAC9" w:rsidR="00012320" w:rsidRDefault="002211BA" w:rsidP="002211BA">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2211BA">
        <w:rPr>
          <w:rFonts w:ascii="Times New Roman" w:eastAsia="標楷體" w:hAnsi="Times New Roman" w:cs="Times New Roman"/>
          <w:color w:val="212529"/>
          <w:kern w:val="0"/>
          <w:sz w:val="40"/>
          <w:szCs w:val="40"/>
        </w:rPr>
        <w:t>兩顆太陽的傳說故事</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5024A88" w:rsidR="00983F62" w:rsidRPr="00B7537F" w:rsidRDefault="002211BA" w:rsidP="002211BA">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211BA">
        <w:rPr>
          <w:rFonts w:ascii="標楷體" w:eastAsia="標楷體" w:hAnsi="標楷體" w:cs="Times New Roman"/>
          <w:color w:val="212529"/>
          <w:kern w:val="0"/>
          <w:sz w:val="32"/>
          <w:szCs w:val="32"/>
        </w:rPr>
        <w:t>遠古時代地球有兩顆太陽，輪流照射大地，大地的人類、動植物皆生存不易。有一家人在努力工作時，因嬰孩</w:t>
      </w:r>
      <w:proofErr w:type="gramStart"/>
      <w:r w:rsidRPr="002211BA">
        <w:rPr>
          <w:rFonts w:ascii="標楷體" w:eastAsia="標楷體" w:hAnsi="標楷體" w:cs="Times New Roman"/>
          <w:color w:val="212529"/>
          <w:kern w:val="0"/>
          <w:sz w:val="32"/>
          <w:szCs w:val="32"/>
        </w:rPr>
        <w:t>曬</w:t>
      </w:r>
      <w:proofErr w:type="gramEnd"/>
      <w:r w:rsidRPr="002211BA">
        <w:rPr>
          <w:rFonts w:ascii="標楷體" w:eastAsia="標楷體" w:hAnsi="標楷體" w:cs="Times New Roman"/>
          <w:color w:val="212529"/>
          <w:kern w:val="0"/>
          <w:sz w:val="32"/>
          <w:szCs w:val="32"/>
        </w:rPr>
        <w:t>成</w:t>
      </w:r>
      <w:proofErr w:type="gramStart"/>
      <w:r w:rsidRPr="002211BA">
        <w:rPr>
          <w:rFonts w:ascii="標楷體" w:eastAsia="標楷體" w:hAnsi="標楷體" w:cs="Times New Roman"/>
          <w:color w:val="212529"/>
          <w:kern w:val="0"/>
          <w:sz w:val="32"/>
          <w:szCs w:val="32"/>
        </w:rPr>
        <w:t>了麗紋石龍</w:t>
      </w:r>
      <w:proofErr w:type="gramEnd"/>
      <w:r w:rsidRPr="002211BA">
        <w:rPr>
          <w:rFonts w:ascii="標楷體" w:eastAsia="標楷體" w:hAnsi="標楷體" w:cs="Times New Roman"/>
          <w:color w:val="212529"/>
          <w:kern w:val="0"/>
          <w:sz w:val="32"/>
          <w:szCs w:val="32"/>
        </w:rPr>
        <w:t>子。母親哭嚎，父親就帶兒子找太陽報仇。遠征路上父子種了柚子苗，觀察太陽，瞭解它的運行及特質。父親用箭射它的左眼，天空開始只出現一顆太陽；另一顆是微弱的</w:t>
      </w:r>
      <w:proofErr w:type="gramStart"/>
      <w:r w:rsidRPr="002211BA">
        <w:rPr>
          <w:rFonts w:ascii="標楷體" w:eastAsia="標楷體" w:hAnsi="標楷體" w:cs="Times New Roman"/>
          <w:color w:val="212529"/>
          <w:kern w:val="0"/>
          <w:sz w:val="32"/>
          <w:szCs w:val="32"/>
        </w:rPr>
        <w:t>太</w:t>
      </w:r>
      <w:proofErr w:type="gramEnd"/>
      <w:r w:rsidRPr="002211BA">
        <w:rPr>
          <w:rFonts w:ascii="標楷體" w:eastAsia="標楷體" w:hAnsi="標楷體" w:cs="Times New Roman"/>
          <w:color w:val="212529"/>
          <w:kern w:val="0"/>
          <w:sz w:val="32"/>
          <w:szCs w:val="32"/>
        </w:rPr>
        <w:t>陽光，大家都為此事驚奇。等到射太陽的父子回來，聽了來龍去脈，族人說：你們應該真的射中太陽。因它左眼被</w:t>
      </w:r>
      <w:proofErr w:type="gramStart"/>
      <w:r w:rsidRPr="002211BA">
        <w:rPr>
          <w:rFonts w:ascii="標楷體" w:eastAsia="標楷體" w:hAnsi="標楷體" w:cs="Times New Roman"/>
          <w:color w:val="212529"/>
          <w:kern w:val="0"/>
          <w:sz w:val="32"/>
          <w:szCs w:val="32"/>
        </w:rPr>
        <w:t>射瞎（</w:t>
      </w:r>
      <w:proofErr w:type="spellStart"/>
      <w:proofErr w:type="gramEnd"/>
      <w:r w:rsidRPr="002211BA">
        <w:rPr>
          <w:rFonts w:ascii="標楷體" w:eastAsia="標楷體" w:hAnsi="標楷體" w:cs="Times New Roman"/>
          <w:color w:val="212529"/>
          <w:kern w:val="0"/>
          <w:sz w:val="32"/>
          <w:szCs w:val="32"/>
        </w:rPr>
        <w:t>tebu-alun</w:t>
      </w:r>
      <w:proofErr w:type="spellEnd"/>
      <w:r w:rsidRPr="002211BA">
        <w:rPr>
          <w:rFonts w:ascii="標楷體" w:eastAsia="標楷體" w:hAnsi="標楷體" w:cs="Times New Roman"/>
          <w:color w:val="212529"/>
          <w:kern w:val="0"/>
          <w:sz w:val="32"/>
          <w:szCs w:val="32"/>
        </w:rPr>
        <w:t>）。從此，布農族就稱月亮為</w:t>
      </w:r>
      <w:proofErr w:type="spellStart"/>
      <w:r w:rsidRPr="002211BA">
        <w:rPr>
          <w:rFonts w:ascii="標楷體" w:eastAsia="標楷體" w:hAnsi="標楷體" w:cs="Times New Roman"/>
          <w:color w:val="212529"/>
          <w:kern w:val="0"/>
          <w:sz w:val="32"/>
          <w:szCs w:val="32"/>
        </w:rPr>
        <w:t>buan</w:t>
      </w:r>
      <w:proofErr w:type="spellEnd"/>
      <w:r w:rsidRPr="002211BA">
        <w:rPr>
          <w:rFonts w:ascii="標楷體" w:eastAsia="標楷體" w:hAnsi="標楷體" w:cs="Times New Roman"/>
          <w:color w:val="212529"/>
          <w:kern w:val="0"/>
          <w:sz w:val="32"/>
          <w:szCs w:val="32"/>
        </w:rPr>
        <w:t>。</w:t>
      </w:r>
    </w:p>
    <w:sectPr w:rsidR="00983F62" w:rsidRPr="00B7537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5CA1"/>
    <w:rsid w:val="007A785A"/>
    <w:rsid w:val="007C75E2"/>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248D3"/>
    <w:rsid w:val="00B32F60"/>
    <w:rsid w:val="00B403CE"/>
    <w:rsid w:val="00B4326C"/>
    <w:rsid w:val="00B57A58"/>
    <w:rsid w:val="00B62A97"/>
    <w:rsid w:val="00B66B6C"/>
    <w:rsid w:val="00B66CC2"/>
    <w:rsid w:val="00B67A3E"/>
    <w:rsid w:val="00B752A9"/>
    <w:rsid w:val="00B7537F"/>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C1E67-6947-4B99-85F8-9A3D857F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2026-05-15T06:08:00Z</dcterms:created>
  <dcterms:modified xsi:type="dcterms:W3CDTF">2026-06-26T07:20:00Z</dcterms:modified>
</cp:coreProperties>
</file>